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22" w:rsidRPr="00106ED7" w:rsidRDefault="009D4122">
      <w:pPr>
        <w:pStyle w:val="normal1"/>
        <w:spacing w:before="240" w:after="240" w:line="360" w:lineRule="auto"/>
        <w:rPr>
          <w:b/>
          <w:sz w:val="28"/>
          <w:szCs w:val="28"/>
        </w:rPr>
      </w:pPr>
    </w:p>
    <w:p w:rsidR="009D4122" w:rsidRPr="00106ED7" w:rsidRDefault="009D4122">
      <w:pPr>
        <w:pStyle w:val="normal1"/>
        <w:spacing w:before="240" w:after="240" w:line="360" w:lineRule="auto"/>
        <w:jc w:val="both"/>
        <w:rPr>
          <w:sz w:val="28"/>
          <w:szCs w:val="28"/>
        </w:rPr>
      </w:pPr>
      <w:r w:rsidRPr="00106ED7">
        <w:rPr>
          <w:b/>
          <w:sz w:val="28"/>
          <w:szCs w:val="28"/>
        </w:rPr>
        <w:t>Samodzielna opieka dla rodziców dzieci niepełnosprawnych</w:t>
      </w:r>
      <w:r w:rsidRPr="00106ED7">
        <w:rPr>
          <w:noProof/>
          <w:sz w:val="28"/>
          <w:szCs w:val="28"/>
          <w:lang w:val="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5" type="#_x0000_t75" style="width:448.5pt;height:252.75pt;visibility:visible">
            <v:imagedata r:id="rId6" o:title=""/>
          </v:shape>
        </w:pict>
      </w:r>
    </w:p>
    <w:p w:rsidR="009D4122" w:rsidRPr="00106ED7" w:rsidRDefault="009D4122" w:rsidP="00157850">
      <w:pPr>
        <w:pStyle w:val="normal1"/>
        <w:spacing w:before="240" w:after="240" w:line="360" w:lineRule="auto"/>
        <w:jc w:val="both"/>
        <w:rPr>
          <w:sz w:val="28"/>
          <w:szCs w:val="28"/>
        </w:rPr>
      </w:pPr>
      <w:r w:rsidRPr="00106ED7">
        <w:rPr>
          <w:sz w:val="28"/>
          <w:szCs w:val="28"/>
        </w:rPr>
        <w:t>Choć niektórzy uważają, że jest to pojęcie trywialne, które zajmuje drugorzędne miejsce w naszym życiu, samoopieka ma podstawy naukowe. Okazało się, że samoopieka stanowi podstawowy poziom opieki zdrowotnej, ponieważ pozwala leczyć około 80% problemów zdrowotnych.</w:t>
      </w:r>
    </w:p>
    <w:p w:rsidR="009D4122" w:rsidRPr="00106ED7" w:rsidRDefault="009D4122" w:rsidP="00157850">
      <w:pPr>
        <w:pStyle w:val="normal1"/>
        <w:spacing w:before="240" w:after="240" w:line="360" w:lineRule="auto"/>
        <w:jc w:val="both"/>
        <w:rPr>
          <w:sz w:val="28"/>
          <w:szCs w:val="28"/>
        </w:rPr>
      </w:pPr>
      <w:r w:rsidRPr="00106ED7">
        <w:rPr>
          <w:sz w:val="28"/>
          <w:szCs w:val="28"/>
        </w:rPr>
        <w:t>Co oznacza samoopieka?</w:t>
      </w:r>
    </w:p>
    <w:p w:rsidR="009D4122" w:rsidRPr="00106ED7" w:rsidRDefault="009D4122" w:rsidP="00157850">
      <w:pPr>
        <w:pStyle w:val="normal1"/>
        <w:spacing w:before="240" w:after="240" w:line="360" w:lineRule="auto"/>
        <w:jc w:val="both"/>
        <w:rPr>
          <w:sz w:val="28"/>
          <w:szCs w:val="28"/>
        </w:rPr>
      </w:pPr>
      <w:r w:rsidRPr="00106ED7">
        <w:rPr>
          <w:sz w:val="28"/>
          <w:szCs w:val="28"/>
        </w:rPr>
        <w:t>Definiuje się ją jako zbiór nawyków, które wspierają i wzmacniają nasze zdrowie psychiczne i dobre samopoczucie.</w:t>
      </w:r>
    </w:p>
    <w:p w:rsidR="009D4122" w:rsidRPr="00106ED7" w:rsidRDefault="009D4122" w:rsidP="00157850">
      <w:pPr>
        <w:pStyle w:val="normal1"/>
        <w:spacing w:before="240" w:after="240" w:line="360" w:lineRule="auto"/>
        <w:jc w:val="both"/>
        <w:rPr>
          <w:sz w:val="28"/>
          <w:szCs w:val="28"/>
        </w:rPr>
      </w:pPr>
      <w:r w:rsidRPr="00106ED7">
        <w:rPr>
          <w:sz w:val="28"/>
          <w:szCs w:val="28"/>
        </w:rPr>
        <w:t>Jak mogę włączyć samoopiekę do swojego życia?</w:t>
      </w:r>
    </w:p>
    <w:p w:rsidR="009D4122" w:rsidRDefault="009D4122" w:rsidP="00157850">
      <w:pPr>
        <w:pStyle w:val="normal1"/>
        <w:spacing w:before="240" w:after="240" w:line="360" w:lineRule="auto"/>
        <w:jc w:val="both"/>
        <w:rPr>
          <w:sz w:val="28"/>
          <w:szCs w:val="28"/>
          <w:lang w:val="pl-PL"/>
        </w:rPr>
      </w:pPr>
    </w:p>
    <w:p w:rsidR="009D4122" w:rsidRDefault="009D4122" w:rsidP="00157850">
      <w:pPr>
        <w:pStyle w:val="normal1"/>
        <w:spacing w:before="240" w:after="240" w:line="360" w:lineRule="auto"/>
        <w:jc w:val="both"/>
        <w:rPr>
          <w:sz w:val="28"/>
          <w:szCs w:val="28"/>
          <w:lang w:val="pl-PL"/>
        </w:rPr>
      </w:pPr>
    </w:p>
    <w:p w:rsidR="009D4122" w:rsidRDefault="009D4122" w:rsidP="00157850">
      <w:pPr>
        <w:pStyle w:val="normal1"/>
        <w:spacing w:before="240" w:after="240" w:line="360" w:lineRule="auto"/>
        <w:jc w:val="both"/>
        <w:rPr>
          <w:sz w:val="28"/>
          <w:szCs w:val="28"/>
          <w:lang w:val="pl-PL"/>
        </w:rPr>
      </w:pPr>
    </w:p>
    <w:p w:rsidR="009D4122" w:rsidRPr="00106ED7" w:rsidRDefault="009D4122" w:rsidP="00157850">
      <w:pPr>
        <w:pStyle w:val="normal1"/>
        <w:spacing w:before="240" w:after="240" w:line="360" w:lineRule="auto"/>
        <w:jc w:val="both"/>
        <w:rPr>
          <w:sz w:val="28"/>
          <w:szCs w:val="28"/>
        </w:rPr>
      </w:pPr>
      <w:r w:rsidRPr="00106ED7">
        <w:rPr>
          <w:sz w:val="28"/>
          <w:szCs w:val="28"/>
        </w:rPr>
        <w:t>W tym miejscu przedstawimy Ci proste sposoby na włączenie samoopieki do swojego życia i skorzystanie z jej dobroczynnych skutków!</w:t>
      </w:r>
    </w:p>
    <w:p w:rsidR="009D4122" w:rsidRPr="00106ED7" w:rsidRDefault="009D4122" w:rsidP="00157850">
      <w:pPr>
        <w:pStyle w:val="normal1"/>
        <w:spacing w:before="240" w:after="240" w:line="360" w:lineRule="auto"/>
        <w:jc w:val="both"/>
        <w:rPr>
          <w:b/>
          <w:sz w:val="28"/>
          <w:szCs w:val="28"/>
        </w:rPr>
      </w:pPr>
      <w:r w:rsidRPr="00106ED7">
        <w:rPr>
          <w:b/>
          <w:sz w:val="28"/>
          <w:szCs w:val="28"/>
        </w:rPr>
        <w:t>1. Odżywianie, sen, ćwiczenia.</w:t>
      </w:r>
    </w:p>
    <w:p w:rsidR="009D4122" w:rsidRPr="00106ED7" w:rsidRDefault="009D4122" w:rsidP="00157850">
      <w:pPr>
        <w:pStyle w:val="normal1"/>
        <w:spacing w:before="240" w:after="240" w:line="360" w:lineRule="auto"/>
        <w:rPr>
          <w:sz w:val="28"/>
          <w:szCs w:val="28"/>
        </w:rPr>
      </w:pPr>
      <w:r w:rsidRPr="00106ED7">
        <w:rPr>
          <w:sz w:val="28"/>
          <w:szCs w:val="28"/>
        </w:rPr>
        <w:t>Podstawą dbałości o siebie jest zdrowa dieta, odpowiednia ilość snu i ćwiczenia. W innych krajach są lekarze, którzy zamiast przepisywania leków zalecają codzienny 40-minutowy spacer, właściwe odżywianie i regularny sen.</w:t>
      </w:r>
    </w:p>
    <w:p w:rsidR="009D4122" w:rsidRPr="00106ED7" w:rsidRDefault="009D4122" w:rsidP="00157850">
      <w:pPr>
        <w:pStyle w:val="normal1"/>
        <w:spacing w:before="240" w:after="240" w:line="360" w:lineRule="auto"/>
        <w:rPr>
          <w:b/>
          <w:sz w:val="28"/>
          <w:szCs w:val="28"/>
        </w:rPr>
      </w:pPr>
      <w:r w:rsidRPr="00106ED7">
        <w:rPr>
          <w:b/>
          <w:sz w:val="28"/>
          <w:szCs w:val="28"/>
        </w:rPr>
        <w:t>2. Przyjemne zajęcia.</w:t>
      </w:r>
    </w:p>
    <w:p w:rsidR="009D4122" w:rsidRPr="00106ED7" w:rsidRDefault="009D4122" w:rsidP="00157850">
      <w:pPr>
        <w:pStyle w:val="normal1"/>
        <w:spacing w:before="240" w:after="240" w:line="360" w:lineRule="auto"/>
        <w:rPr>
          <w:sz w:val="28"/>
          <w:szCs w:val="28"/>
        </w:rPr>
      </w:pPr>
      <w:r w:rsidRPr="00106ED7">
        <w:rPr>
          <w:sz w:val="28"/>
          <w:szCs w:val="28"/>
        </w:rPr>
        <w:t>Bardzo ważne jest włączenie do codziennych zajęć czynności, które nas wypełniają i sprawiają, że jesteśmy szczęśliwi. Dla innych może to być gotowanie, a dla innych oglądanie seriali. Znajdź to, co sprawia Ci przyjemność i uwolnij się od obowiązków i niepokojących myśli!</w:t>
      </w:r>
    </w:p>
    <w:p w:rsidR="009D4122" w:rsidRPr="00106ED7" w:rsidRDefault="009D4122" w:rsidP="00157850">
      <w:pPr>
        <w:pStyle w:val="normal1"/>
        <w:spacing w:before="240" w:after="240" w:line="360" w:lineRule="auto"/>
        <w:rPr>
          <w:b/>
          <w:sz w:val="28"/>
          <w:szCs w:val="28"/>
        </w:rPr>
      </w:pPr>
      <w:r w:rsidRPr="00106ED7">
        <w:rPr>
          <w:b/>
          <w:sz w:val="28"/>
          <w:szCs w:val="28"/>
        </w:rPr>
        <w:t>3. Wyrażam swoje myśli.</w:t>
      </w:r>
    </w:p>
    <w:p w:rsidR="009D4122" w:rsidRPr="00106ED7" w:rsidRDefault="009D4122" w:rsidP="00157850">
      <w:pPr>
        <w:pStyle w:val="normal1"/>
        <w:spacing w:before="240" w:after="240" w:line="360" w:lineRule="auto"/>
        <w:rPr>
          <w:sz w:val="28"/>
          <w:szCs w:val="28"/>
        </w:rPr>
      </w:pPr>
      <w:r w:rsidRPr="00106ED7">
        <w:rPr>
          <w:sz w:val="28"/>
          <w:szCs w:val="28"/>
        </w:rPr>
        <w:t>Częścią dbania o siebie jest poświęcenie kilku minut dziennie na rozmowę z bliską osobą. Może to być twój partner, przyjaciel, matka, kolega z pracy. Jeśli czujesz, że nie możesz podzielić się z kimś swoimi myślami i zmartwieniami, skorzystaj z telefonu zaufania, np. 10306, który szczególnie w tym krytycznym okresie pandemii jest dostępny dla każdego, wystarczy zadzwonić w ciągu 24 godzin.</w:t>
      </w:r>
    </w:p>
    <w:p w:rsidR="009D4122" w:rsidRPr="00106ED7" w:rsidRDefault="009D4122" w:rsidP="00157850">
      <w:pPr>
        <w:pStyle w:val="normal1"/>
        <w:spacing w:before="240" w:after="240" w:line="360" w:lineRule="auto"/>
        <w:rPr>
          <w:b/>
          <w:sz w:val="28"/>
          <w:szCs w:val="28"/>
        </w:rPr>
      </w:pPr>
      <w:r w:rsidRPr="00106ED7">
        <w:rPr>
          <w:b/>
          <w:sz w:val="28"/>
          <w:szCs w:val="28"/>
        </w:rPr>
        <w:t>4. Codzienna rutyna, planowanie.</w:t>
      </w:r>
    </w:p>
    <w:p w:rsidR="009D4122" w:rsidRDefault="009D4122" w:rsidP="00157850">
      <w:pPr>
        <w:pStyle w:val="normal1"/>
        <w:spacing w:before="240" w:after="240" w:line="360" w:lineRule="auto"/>
        <w:rPr>
          <w:sz w:val="28"/>
          <w:szCs w:val="28"/>
          <w:lang w:val="pl-PL"/>
        </w:rPr>
      </w:pPr>
      <w:r w:rsidRPr="00106ED7">
        <w:rPr>
          <w:sz w:val="28"/>
          <w:szCs w:val="28"/>
        </w:rPr>
        <w:t xml:space="preserve">Innym sposobem samoopieki jest stworzenie codziennej rutyny. W ten sposób człowiek wchodzi w pewien ciąg, w planowanie, a przede </w:t>
      </w:r>
    </w:p>
    <w:p w:rsidR="009D4122" w:rsidRDefault="009D4122" w:rsidP="00157850">
      <w:pPr>
        <w:pStyle w:val="normal1"/>
        <w:spacing w:before="240" w:after="240" w:line="360" w:lineRule="auto"/>
        <w:rPr>
          <w:sz w:val="28"/>
          <w:szCs w:val="28"/>
          <w:lang w:val="pl-PL"/>
        </w:rPr>
      </w:pPr>
    </w:p>
    <w:p w:rsidR="009D4122" w:rsidRDefault="009D4122" w:rsidP="00157850">
      <w:pPr>
        <w:pStyle w:val="normal1"/>
        <w:spacing w:before="240" w:after="240" w:line="360" w:lineRule="auto"/>
        <w:rPr>
          <w:sz w:val="28"/>
          <w:szCs w:val="28"/>
          <w:lang w:val="pl-PL"/>
        </w:rPr>
      </w:pPr>
    </w:p>
    <w:p w:rsidR="009D4122" w:rsidRPr="00106ED7" w:rsidRDefault="009D4122" w:rsidP="00157850">
      <w:pPr>
        <w:pStyle w:val="normal1"/>
        <w:spacing w:before="240" w:after="240" w:line="360" w:lineRule="auto"/>
        <w:rPr>
          <w:sz w:val="28"/>
          <w:szCs w:val="28"/>
        </w:rPr>
      </w:pPr>
      <w:r w:rsidRPr="00106ED7">
        <w:rPr>
          <w:sz w:val="28"/>
          <w:szCs w:val="28"/>
        </w:rPr>
        <w:t>wszystkim czuje, że odzyskuje kontrolę nad sytuacją. Zwłaszcza w dniach, w których czujemy, że większość z nich jest poza naszą kontrolą, codzienna rutyna będzie bardzo przydatna. Może to być np. ustalenie konkretnego planu snu, wyjęcie telefonu komórkowego przed zjedzeniem śniadania i wiele innych.</w:t>
      </w:r>
    </w:p>
    <w:p w:rsidR="009D4122" w:rsidRPr="00106ED7" w:rsidRDefault="009D4122" w:rsidP="00157850">
      <w:pPr>
        <w:pStyle w:val="normal1"/>
        <w:spacing w:before="240" w:after="240" w:line="360" w:lineRule="auto"/>
        <w:rPr>
          <w:b/>
          <w:sz w:val="28"/>
          <w:szCs w:val="28"/>
        </w:rPr>
      </w:pPr>
      <w:r w:rsidRPr="00106ED7">
        <w:rPr>
          <w:b/>
          <w:sz w:val="28"/>
          <w:szCs w:val="28"/>
        </w:rPr>
        <w:t>5. Wdzięczność.</w:t>
      </w:r>
    </w:p>
    <w:p w:rsidR="009D4122" w:rsidRPr="00106ED7" w:rsidRDefault="009D4122" w:rsidP="00157850">
      <w:pPr>
        <w:pStyle w:val="normal1"/>
        <w:spacing w:before="240" w:after="240" w:line="360" w:lineRule="auto"/>
        <w:rPr>
          <w:sz w:val="28"/>
          <w:szCs w:val="28"/>
          <w:lang w:val="pl-PL"/>
        </w:rPr>
      </w:pPr>
      <w:r w:rsidRPr="00106ED7">
        <w:rPr>
          <w:sz w:val="28"/>
          <w:szCs w:val="28"/>
        </w:rPr>
        <w:t>Jak już wspomnieliśmy wcześniej o tworzeniu rutyny, nie powinno się rezygnować z poświęcania kilku minut dziennie na uświadomienie sobie, za jakie rzeczy jesteśmy wdzięczni. Możesz sporządzić listę na papierze lub w myślach i zebrać na niej rzeczy, za które jesteś wdzięczny, oraz osoby i sytuacje, którym pomogłeś. Wdzięczność pomaga nam z większą mocą stawiać czoła trudnościom w naszym życiu!</w:t>
      </w:r>
    </w:p>
    <w:p w:rsidR="009D4122" w:rsidRPr="00106ED7" w:rsidRDefault="009D4122" w:rsidP="00AA4AE3">
      <w:pPr>
        <w:pStyle w:val="normal1"/>
        <w:spacing w:before="240" w:after="240" w:line="360" w:lineRule="auto"/>
        <w:rPr>
          <w:b/>
          <w:sz w:val="28"/>
          <w:szCs w:val="28"/>
        </w:rPr>
      </w:pPr>
      <w:r w:rsidRPr="00106ED7">
        <w:rPr>
          <w:b/>
          <w:sz w:val="28"/>
          <w:szCs w:val="28"/>
        </w:rPr>
        <w:t>6. Samoopieka ma miejsce także wtedy, gdy zwalniamy się z obowiązków, które do nas nie należą.</w:t>
      </w:r>
    </w:p>
    <w:p w:rsidR="009D4122" w:rsidRPr="00106ED7" w:rsidRDefault="009D4122" w:rsidP="00AA4AE3">
      <w:pPr>
        <w:pStyle w:val="normal1"/>
        <w:spacing w:before="240" w:after="240" w:line="360" w:lineRule="auto"/>
        <w:rPr>
          <w:sz w:val="28"/>
          <w:szCs w:val="28"/>
        </w:rPr>
      </w:pPr>
      <w:r w:rsidRPr="00106ED7">
        <w:rPr>
          <w:sz w:val="28"/>
          <w:szCs w:val="28"/>
        </w:rPr>
        <w:t>I co przez to rozumiemy? W życiu ważne jest, by realistycznie oceniać, co można kontrolować, a czego nie. Co jest jego udziałem, a co nie, i nie traktować tego jako własnego ciężaru. Na przykład, jesteś odpowiedzialny za to, co mówisz i jak się zachowujesz, ale nie jesteś odpowiedzialny za to, jak zachowuje się druga osoba.</w:t>
      </w:r>
    </w:p>
    <w:p w:rsidR="009D4122" w:rsidRPr="00106ED7" w:rsidRDefault="009D4122" w:rsidP="00AA4AE3">
      <w:pPr>
        <w:pStyle w:val="normal1"/>
        <w:spacing w:before="240" w:after="240" w:line="360" w:lineRule="auto"/>
        <w:rPr>
          <w:b/>
          <w:sz w:val="28"/>
          <w:szCs w:val="28"/>
        </w:rPr>
      </w:pPr>
      <w:r w:rsidRPr="00106ED7">
        <w:rPr>
          <w:b/>
          <w:sz w:val="28"/>
          <w:szCs w:val="28"/>
        </w:rPr>
        <w:t>7. Techniki relaksacyjne.</w:t>
      </w:r>
    </w:p>
    <w:p w:rsidR="009D4122" w:rsidRDefault="009D4122" w:rsidP="00AA4AE3">
      <w:pPr>
        <w:pStyle w:val="normal1"/>
        <w:spacing w:before="240" w:after="240" w:line="360" w:lineRule="auto"/>
        <w:rPr>
          <w:sz w:val="28"/>
          <w:szCs w:val="28"/>
          <w:lang w:val="pl-PL"/>
        </w:rPr>
      </w:pPr>
      <w:r w:rsidRPr="00106ED7">
        <w:rPr>
          <w:sz w:val="28"/>
          <w:szCs w:val="28"/>
        </w:rPr>
        <w:t xml:space="preserve">Celem technik relaksacyjnych jest poznanie własnego ciała i umiejętność zrelaksowania się poprzez świadomy wysiłek w tym </w:t>
      </w:r>
    </w:p>
    <w:p w:rsidR="009D4122" w:rsidRDefault="009D4122" w:rsidP="00AA4AE3">
      <w:pPr>
        <w:pStyle w:val="normal1"/>
        <w:spacing w:before="240" w:after="240" w:line="360" w:lineRule="auto"/>
        <w:rPr>
          <w:sz w:val="28"/>
          <w:szCs w:val="28"/>
          <w:lang w:val="pl-PL"/>
        </w:rPr>
      </w:pPr>
    </w:p>
    <w:p w:rsidR="009D4122" w:rsidRDefault="009D4122" w:rsidP="00AA4AE3">
      <w:pPr>
        <w:pStyle w:val="normal1"/>
        <w:spacing w:before="240" w:after="240" w:line="360" w:lineRule="auto"/>
        <w:rPr>
          <w:sz w:val="28"/>
          <w:szCs w:val="28"/>
          <w:lang w:val="pl-PL"/>
        </w:rPr>
      </w:pPr>
    </w:p>
    <w:p w:rsidR="009D4122" w:rsidRDefault="009D4122" w:rsidP="00AA4AE3">
      <w:pPr>
        <w:pStyle w:val="normal1"/>
        <w:spacing w:before="240" w:after="240" w:line="360" w:lineRule="auto"/>
        <w:rPr>
          <w:sz w:val="28"/>
          <w:szCs w:val="28"/>
          <w:lang w:val="pl-PL"/>
        </w:rPr>
      </w:pPr>
      <w:r w:rsidRPr="00106ED7">
        <w:rPr>
          <w:sz w:val="28"/>
          <w:szCs w:val="28"/>
        </w:rPr>
        <w:t xml:space="preserve">kierunku. Kiedy człowiek doświadcza stresu, jego ciało przyjmuje pozycję obronną i postrzega wszystko jako niebezpieczne. </w:t>
      </w:r>
    </w:p>
    <w:p w:rsidR="009D4122" w:rsidRDefault="009D4122" w:rsidP="00AA4AE3">
      <w:pPr>
        <w:pStyle w:val="normal1"/>
        <w:spacing w:before="240" w:after="240" w:line="360" w:lineRule="auto"/>
        <w:rPr>
          <w:sz w:val="28"/>
          <w:szCs w:val="28"/>
          <w:lang w:val="pl-PL"/>
        </w:rPr>
      </w:pPr>
    </w:p>
    <w:p w:rsidR="009D4122" w:rsidRDefault="009D4122" w:rsidP="00AA4AE3">
      <w:pPr>
        <w:pStyle w:val="normal1"/>
        <w:spacing w:before="240" w:after="240" w:line="360" w:lineRule="auto"/>
        <w:rPr>
          <w:sz w:val="28"/>
          <w:szCs w:val="28"/>
          <w:lang w:val="pl-PL"/>
        </w:rPr>
      </w:pPr>
      <w:r w:rsidRPr="00106ED7">
        <w:rPr>
          <w:sz w:val="28"/>
          <w:szCs w:val="28"/>
        </w:rPr>
        <w:t>W tym momencie człowiek musi przejąć kontrolę i "wskazać" ciału, że nie wszystko jest niebezpieczne i że może sobie ze wszystkim poradzić. Oczywiście, jak wszystkie techniki relaksacyjne, wymagają one systematycznej praktyki, aby osiągnąć wszystkie korzystne efekty, do których techniki te zmierzają.</w:t>
      </w:r>
    </w:p>
    <w:p w:rsidR="009D4122" w:rsidRDefault="009D4122" w:rsidP="00AA4AE3">
      <w:pPr>
        <w:pStyle w:val="normal1"/>
        <w:spacing w:before="240" w:after="240" w:line="360" w:lineRule="auto"/>
        <w:rPr>
          <w:sz w:val="28"/>
          <w:szCs w:val="28"/>
          <w:lang w:val="pl-PL"/>
        </w:rPr>
      </w:pPr>
    </w:p>
    <w:p w:rsidR="009D4122" w:rsidRPr="00106ED7" w:rsidRDefault="009D4122" w:rsidP="00AA4AE3">
      <w:pPr>
        <w:pStyle w:val="normal1"/>
        <w:spacing w:before="240" w:after="240" w:line="360" w:lineRule="auto"/>
        <w:rPr>
          <w:sz w:val="28"/>
          <w:szCs w:val="28"/>
          <w:lang w:val="pl-PL"/>
        </w:rPr>
      </w:pPr>
    </w:p>
    <w:p w:rsidR="009D4122" w:rsidRPr="00106ED7" w:rsidRDefault="009D4122" w:rsidP="00AA4AE3">
      <w:pPr>
        <w:pStyle w:val="normal1"/>
        <w:spacing w:before="240" w:after="240" w:line="360" w:lineRule="auto"/>
        <w:jc w:val="center"/>
        <w:rPr>
          <w:b/>
          <w:sz w:val="28"/>
          <w:szCs w:val="28"/>
        </w:rPr>
      </w:pPr>
      <w:r w:rsidRPr="00106ED7">
        <w:rPr>
          <w:b/>
          <w:noProof/>
          <w:sz w:val="28"/>
          <w:szCs w:val="28"/>
          <w:lang w:val="pl-PL"/>
        </w:rPr>
        <w:pict>
          <v:shape id="image4.png" o:spid="_x0000_i1026" type="#_x0000_t75" style="width:322.5pt;height:178.5pt;visibility:visible">
            <v:imagedata r:id="rId7" o:title=""/>
          </v:shape>
        </w:pict>
      </w:r>
    </w:p>
    <w:p w:rsidR="009D4122" w:rsidRPr="00106ED7" w:rsidRDefault="009D4122" w:rsidP="008628F5">
      <w:pPr>
        <w:pStyle w:val="normal1"/>
        <w:spacing w:before="240" w:after="240" w:line="360" w:lineRule="auto"/>
        <w:jc w:val="both"/>
        <w:rPr>
          <w:b/>
          <w:sz w:val="28"/>
          <w:szCs w:val="28"/>
          <w:lang w:val="pl-PL"/>
        </w:rPr>
      </w:pPr>
    </w:p>
    <w:p w:rsidR="009D4122" w:rsidRDefault="009D4122" w:rsidP="008628F5">
      <w:pPr>
        <w:pStyle w:val="normal1"/>
        <w:spacing w:before="240" w:after="240" w:line="360" w:lineRule="auto"/>
        <w:jc w:val="both"/>
        <w:rPr>
          <w:b/>
          <w:sz w:val="28"/>
          <w:szCs w:val="28"/>
          <w:lang w:val="pl-PL"/>
        </w:rPr>
      </w:pPr>
    </w:p>
    <w:p w:rsidR="009D4122" w:rsidRDefault="009D4122" w:rsidP="008628F5">
      <w:pPr>
        <w:pStyle w:val="normal1"/>
        <w:spacing w:before="240" w:after="240" w:line="360" w:lineRule="auto"/>
        <w:jc w:val="both"/>
        <w:rPr>
          <w:b/>
          <w:sz w:val="28"/>
          <w:szCs w:val="28"/>
          <w:lang w:val="pl-PL"/>
        </w:rPr>
      </w:pPr>
    </w:p>
    <w:p w:rsidR="009D4122" w:rsidRDefault="009D4122" w:rsidP="008628F5">
      <w:pPr>
        <w:pStyle w:val="normal1"/>
        <w:spacing w:before="240" w:after="240" w:line="360" w:lineRule="auto"/>
        <w:jc w:val="both"/>
        <w:rPr>
          <w:b/>
          <w:sz w:val="28"/>
          <w:szCs w:val="28"/>
          <w:lang w:val="pl-PL"/>
        </w:rPr>
      </w:pPr>
    </w:p>
    <w:p w:rsidR="009D4122" w:rsidRDefault="009D4122" w:rsidP="008628F5">
      <w:pPr>
        <w:pStyle w:val="normal1"/>
        <w:spacing w:before="240" w:after="240" w:line="360" w:lineRule="auto"/>
        <w:jc w:val="both"/>
        <w:rPr>
          <w:b/>
          <w:sz w:val="28"/>
          <w:szCs w:val="28"/>
          <w:lang w:val="pl-PL"/>
        </w:rPr>
      </w:pPr>
    </w:p>
    <w:p w:rsidR="009D4122" w:rsidRPr="00106ED7" w:rsidRDefault="009D4122" w:rsidP="008628F5">
      <w:pPr>
        <w:pStyle w:val="normal1"/>
        <w:spacing w:before="240" w:after="240" w:line="360" w:lineRule="auto"/>
        <w:jc w:val="both"/>
        <w:rPr>
          <w:b/>
          <w:sz w:val="28"/>
          <w:szCs w:val="28"/>
        </w:rPr>
      </w:pPr>
      <w:r w:rsidRPr="00106ED7">
        <w:rPr>
          <w:b/>
          <w:sz w:val="28"/>
          <w:szCs w:val="28"/>
        </w:rPr>
        <w:t>Rodzice dzieci z niepełnosprawnością: 6 praktyk samoopieki</w:t>
      </w:r>
    </w:p>
    <w:p w:rsidR="009D4122" w:rsidRDefault="009D4122" w:rsidP="008628F5">
      <w:pPr>
        <w:pStyle w:val="normal1"/>
        <w:spacing w:before="240" w:after="240" w:line="360" w:lineRule="auto"/>
        <w:jc w:val="both"/>
        <w:rPr>
          <w:b/>
          <w:sz w:val="28"/>
          <w:szCs w:val="28"/>
          <w:lang w:val="pl-PL"/>
        </w:rPr>
      </w:pPr>
      <w:r w:rsidRPr="00106ED7">
        <w:rPr>
          <w:b/>
          <w:sz w:val="28"/>
          <w:szCs w:val="28"/>
        </w:rPr>
        <w:t>przez matkę dziecka niepełnosprawnego</w:t>
      </w:r>
      <w:r>
        <w:rPr>
          <w:b/>
          <w:sz w:val="28"/>
          <w:szCs w:val="28"/>
          <w:lang w:val="pl-PL"/>
        </w:rPr>
        <w:t>.</w:t>
      </w:r>
    </w:p>
    <w:p w:rsidR="009D4122" w:rsidRDefault="009D4122" w:rsidP="000F32CD">
      <w:pPr>
        <w:pStyle w:val="normal1"/>
        <w:spacing w:before="240" w:after="240" w:line="360" w:lineRule="auto"/>
        <w:jc w:val="both"/>
        <w:rPr>
          <w:b/>
          <w:sz w:val="28"/>
          <w:szCs w:val="28"/>
          <w:lang w:val="pl-PL"/>
        </w:rPr>
      </w:pPr>
    </w:p>
    <w:p w:rsidR="009D4122" w:rsidRPr="00106ED7" w:rsidRDefault="009D4122" w:rsidP="000F32CD">
      <w:pPr>
        <w:pStyle w:val="normal1"/>
        <w:spacing w:before="240" w:after="240" w:line="360" w:lineRule="auto"/>
        <w:jc w:val="both"/>
        <w:rPr>
          <w:b/>
          <w:sz w:val="28"/>
          <w:szCs w:val="28"/>
        </w:rPr>
      </w:pPr>
      <w:r w:rsidRPr="00106ED7">
        <w:rPr>
          <w:b/>
          <w:sz w:val="28"/>
          <w:szCs w:val="28"/>
        </w:rPr>
        <w:t>1. Oddychaj i połóż się na ziemi</w:t>
      </w:r>
    </w:p>
    <w:p w:rsidR="009D4122" w:rsidRPr="00106ED7" w:rsidRDefault="009D4122" w:rsidP="000F32CD">
      <w:pPr>
        <w:pStyle w:val="normal1"/>
        <w:spacing w:before="240" w:after="240" w:line="360" w:lineRule="auto"/>
        <w:jc w:val="both"/>
        <w:rPr>
          <w:sz w:val="28"/>
          <w:szCs w:val="28"/>
          <w:lang w:val="pl-PL"/>
        </w:rPr>
      </w:pPr>
      <w:r w:rsidRPr="00106ED7">
        <w:rPr>
          <w:sz w:val="28"/>
          <w:szCs w:val="28"/>
        </w:rPr>
        <w:t>Znalezienie czasu dla siebie może przynieść wiele korzyści. Weź kilka głębokich oddechów, koncentrując się przez trzy do pięciu minut. Może to mieć ogromny wpływ i być jednym z najłatwiejszych i najszybszych sposobów zadbania o siebie.</w:t>
      </w:r>
    </w:p>
    <w:p w:rsidR="009D4122" w:rsidRPr="00106ED7" w:rsidRDefault="009D4122" w:rsidP="000F32CD">
      <w:pPr>
        <w:pStyle w:val="normal1"/>
        <w:spacing w:before="240" w:after="240" w:line="360" w:lineRule="auto"/>
        <w:jc w:val="both"/>
        <w:rPr>
          <w:b/>
          <w:sz w:val="28"/>
          <w:szCs w:val="28"/>
        </w:rPr>
      </w:pPr>
      <w:r w:rsidRPr="00106ED7">
        <w:rPr>
          <w:b/>
          <w:sz w:val="28"/>
          <w:szCs w:val="28"/>
        </w:rPr>
        <w:t>2. Odtwarzaj ulubioną muzykę</w:t>
      </w:r>
    </w:p>
    <w:p w:rsidR="009D4122" w:rsidRPr="00106ED7" w:rsidRDefault="009D4122" w:rsidP="000F32CD">
      <w:pPr>
        <w:pStyle w:val="normal1"/>
        <w:spacing w:before="240" w:after="240" w:line="360" w:lineRule="auto"/>
        <w:jc w:val="both"/>
        <w:rPr>
          <w:sz w:val="28"/>
          <w:szCs w:val="28"/>
        </w:rPr>
      </w:pPr>
      <w:r w:rsidRPr="00106ED7">
        <w:rPr>
          <w:sz w:val="28"/>
          <w:szCs w:val="28"/>
        </w:rPr>
        <w:t>Twoja ulubiona muzyka może pomóc Ci się zrelaksować. Puść muzykę w tych godzinach dnia, które zapowiadają się jako trudne. Może ona mieć również uspokajający wpływ na Twoje dzieci.</w:t>
      </w:r>
    </w:p>
    <w:p w:rsidR="009D4122" w:rsidRPr="00106ED7" w:rsidRDefault="009D4122" w:rsidP="000F32CD">
      <w:pPr>
        <w:pStyle w:val="normal1"/>
        <w:spacing w:before="240" w:after="240" w:line="360" w:lineRule="auto"/>
        <w:jc w:val="both"/>
        <w:rPr>
          <w:b/>
          <w:sz w:val="28"/>
          <w:szCs w:val="28"/>
        </w:rPr>
      </w:pPr>
      <w:r w:rsidRPr="00106ED7">
        <w:rPr>
          <w:b/>
          <w:sz w:val="28"/>
          <w:szCs w:val="28"/>
        </w:rPr>
        <w:t>3. Wyjdź na zewnątrz i popatrz na niebo</w:t>
      </w:r>
    </w:p>
    <w:p w:rsidR="009D4122" w:rsidRPr="00106ED7" w:rsidRDefault="009D4122" w:rsidP="000F32CD">
      <w:pPr>
        <w:pStyle w:val="normal1"/>
        <w:spacing w:before="240" w:after="240" w:line="360" w:lineRule="auto"/>
        <w:jc w:val="both"/>
        <w:rPr>
          <w:sz w:val="28"/>
          <w:szCs w:val="28"/>
        </w:rPr>
      </w:pPr>
      <w:r w:rsidRPr="00106ED7">
        <w:rPr>
          <w:sz w:val="28"/>
          <w:szCs w:val="28"/>
        </w:rPr>
        <w:t>Świeże powietrze może być kojące, patrząc w niebo uświadamiamy sobie, jak wielki jest wszechświat, w którym żyjemy. Pozwól sobie na relaks i medytację nad magicznymi obrazami natury.</w:t>
      </w:r>
    </w:p>
    <w:p w:rsidR="009D4122" w:rsidRPr="00106ED7" w:rsidRDefault="009D4122" w:rsidP="000F32CD">
      <w:pPr>
        <w:pStyle w:val="normal1"/>
        <w:spacing w:before="240" w:after="240" w:line="360" w:lineRule="auto"/>
        <w:jc w:val="both"/>
        <w:rPr>
          <w:b/>
          <w:sz w:val="28"/>
          <w:szCs w:val="28"/>
        </w:rPr>
      </w:pPr>
      <w:r w:rsidRPr="00106ED7">
        <w:rPr>
          <w:b/>
          <w:sz w:val="28"/>
          <w:szCs w:val="28"/>
        </w:rPr>
        <w:t>4. Obudź się 15 minut wcześniej, aby cieszyć się poranną rutyną</w:t>
      </w:r>
    </w:p>
    <w:p w:rsidR="009D4122" w:rsidRPr="00106ED7" w:rsidRDefault="009D4122" w:rsidP="000F32CD">
      <w:pPr>
        <w:pStyle w:val="normal1"/>
        <w:spacing w:before="240" w:after="240" w:line="360" w:lineRule="auto"/>
        <w:jc w:val="both"/>
        <w:rPr>
          <w:sz w:val="28"/>
          <w:szCs w:val="28"/>
        </w:rPr>
      </w:pPr>
      <w:r w:rsidRPr="00106ED7">
        <w:rPr>
          <w:sz w:val="28"/>
          <w:szCs w:val="28"/>
        </w:rPr>
        <w:t>Zaparz sobie filiżankę kawy lub herbaty i ciesz się nią bez zbędnego rozpraszania.</w:t>
      </w:r>
    </w:p>
    <w:p w:rsidR="009D4122" w:rsidRDefault="009D4122" w:rsidP="000F32CD">
      <w:pPr>
        <w:pStyle w:val="normal1"/>
        <w:spacing w:before="240" w:after="240" w:line="360" w:lineRule="auto"/>
        <w:jc w:val="both"/>
        <w:rPr>
          <w:b/>
          <w:sz w:val="28"/>
          <w:szCs w:val="28"/>
          <w:lang w:val="pl-PL"/>
        </w:rPr>
      </w:pPr>
    </w:p>
    <w:p w:rsidR="009D4122" w:rsidRDefault="009D4122" w:rsidP="000F32CD">
      <w:pPr>
        <w:pStyle w:val="normal1"/>
        <w:spacing w:before="240" w:after="240" w:line="360" w:lineRule="auto"/>
        <w:jc w:val="both"/>
        <w:rPr>
          <w:b/>
          <w:sz w:val="28"/>
          <w:szCs w:val="28"/>
          <w:lang w:val="pl-PL"/>
        </w:rPr>
      </w:pPr>
    </w:p>
    <w:p w:rsidR="009D4122" w:rsidRDefault="009D4122" w:rsidP="000F32CD">
      <w:pPr>
        <w:pStyle w:val="normal1"/>
        <w:spacing w:before="240" w:after="240" w:line="360" w:lineRule="auto"/>
        <w:jc w:val="both"/>
        <w:rPr>
          <w:b/>
          <w:sz w:val="28"/>
          <w:szCs w:val="28"/>
          <w:lang w:val="pl-PL"/>
        </w:rPr>
      </w:pPr>
    </w:p>
    <w:p w:rsidR="009D4122" w:rsidRPr="00106ED7" w:rsidRDefault="009D4122" w:rsidP="000F32CD">
      <w:pPr>
        <w:pStyle w:val="normal1"/>
        <w:spacing w:before="240" w:after="240" w:line="360" w:lineRule="auto"/>
        <w:jc w:val="both"/>
        <w:rPr>
          <w:b/>
          <w:sz w:val="28"/>
          <w:szCs w:val="28"/>
        </w:rPr>
      </w:pPr>
      <w:r w:rsidRPr="00106ED7">
        <w:rPr>
          <w:b/>
          <w:sz w:val="28"/>
          <w:szCs w:val="28"/>
        </w:rPr>
        <w:t>5. Zwróć się o pomoc do innych członków rodziny</w:t>
      </w:r>
    </w:p>
    <w:p w:rsidR="009D4122" w:rsidRPr="00106ED7" w:rsidRDefault="009D4122" w:rsidP="000F32CD">
      <w:pPr>
        <w:pStyle w:val="normal1"/>
        <w:spacing w:before="240" w:after="240" w:line="360" w:lineRule="auto"/>
        <w:jc w:val="both"/>
        <w:rPr>
          <w:sz w:val="28"/>
          <w:szCs w:val="28"/>
        </w:rPr>
      </w:pPr>
      <w:r w:rsidRPr="00106ED7">
        <w:rPr>
          <w:sz w:val="28"/>
          <w:szCs w:val="28"/>
        </w:rPr>
        <w:t>Poproszenie dzieci o pomoc w sprzątaniu ze stołu, przygotowaniu obiadu, pakowaniu lub opiece nad zwierzętami domowymi to skuteczny sposób na odciążenie się. Przyjęcie na siebie tych obowiązków to także świetny sposób na zbudowanie pewności siebie i poczucia, że jest się docenianym przez członków rodziny.</w:t>
      </w:r>
    </w:p>
    <w:p w:rsidR="009D4122" w:rsidRPr="00106ED7" w:rsidRDefault="009D4122" w:rsidP="000F32CD">
      <w:pPr>
        <w:pStyle w:val="normal1"/>
        <w:spacing w:before="240" w:after="240" w:line="360" w:lineRule="auto"/>
        <w:jc w:val="both"/>
        <w:rPr>
          <w:b/>
          <w:sz w:val="28"/>
          <w:szCs w:val="28"/>
        </w:rPr>
      </w:pPr>
      <w:r w:rsidRPr="00106ED7">
        <w:rPr>
          <w:b/>
          <w:sz w:val="28"/>
          <w:szCs w:val="28"/>
        </w:rPr>
        <w:t>6. Wyraź siebie w sposób kreatywny</w:t>
      </w:r>
    </w:p>
    <w:p w:rsidR="009D4122" w:rsidRPr="00106ED7" w:rsidRDefault="009D4122" w:rsidP="000F32CD">
      <w:pPr>
        <w:pStyle w:val="normal1"/>
        <w:spacing w:before="240" w:after="240" w:line="360" w:lineRule="auto"/>
        <w:jc w:val="both"/>
        <w:rPr>
          <w:sz w:val="28"/>
          <w:szCs w:val="28"/>
        </w:rPr>
      </w:pPr>
      <w:r w:rsidRPr="00106ED7">
        <w:rPr>
          <w:sz w:val="28"/>
          <w:szCs w:val="28"/>
        </w:rPr>
        <w:t>Pomyśl o czynnościach, które sprawiały Ci przyjemność przed urodzeniem dzieci. Czy śpiewałaś podczas jazdy samochodem? Czy tańczyłeś w domu przy głośnej muzyce? Czy lubiłaś czytać dobrą książkę lub tworzyć dzieła sztuki? Kiedy angażuję się w jakąś formę ekspresji twórczej, czuję się spełniona. Byłoby wspaniale dołączyć do grupy śpiewaczej lub tanecznej, ale jeśli nie jest to możliwe, możemy znaleźć sposoby na pobudzenie naszej kreatywności, nawet wtedy, gdy jesteśmy z naszymi dziećmi. Zamiast zastanawiać się, co z tym zrobić, zastanów się, jak możesz zorganizować zabawę z dziećmi. Zaśpiewaj ulubioną piosenkę podczas jazdy samochodem z dziećmi. Ćwicz jogę, nawet jeśli są przy tym dzieci. Nauczycielka jogi podkreśliła mi, że zawsze jest wystarczająco dużo czasu na wykonanie naszych zadań, o ile każde z nich jest wykonywane z intencją i obecnością.</w:t>
      </w:r>
    </w:p>
    <w:p w:rsidR="009D4122" w:rsidRDefault="009D4122" w:rsidP="000F32CD">
      <w:pPr>
        <w:pStyle w:val="normal1"/>
        <w:spacing w:before="240" w:after="240" w:line="360" w:lineRule="auto"/>
        <w:jc w:val="both"/>
        <w:rPr>
          <w:b/>
          <w:sz w:val="28"/>
          <w:szCs w:val="28"/>
          <w:lang w:val="pl-PL"/>
        </w:rPr>
      </w:pPr>
    </w:p>
    <w:p w:rsidR="009D4122" w:rsidRDefault="009D4122" w:rsidP="000F32CD">
      <w:pPr>
        <w:pStyle w:val="normal1"/>
        <w:spacing w:before="240" w:after="240" w:line="360" w:lineRule="auto"/>
        <w:jc w:val="both"/>
        <w:rPr>
          <w:b/>
          <w:sz w:val="28"/>
          <w:szCs w:val="28"/>
          <w:lang w:val="pl-PL"/>
        </w:rPr>
      </w:pPr>
    </w:p>
    <w:p w:rsidR="009D4122" w:rsidRDefault="009D4122" w:rsidP="000F32CD">
      <w:pPr>
        <w:pStyle w:val="normal1"/>
        <w:spacing w:before="240" w:after="240" w:line="360" w:lineRule="auto"/>
        <w:jc w:val="both"/>
        <w:rPr>
          <w:b/>
          <w:sz w:val="28"/>
          <w:szCs w:val="28"/>
          <w:lang w:val="pl-PL"/>
        </w:rPr>
      </w:pPr>
    </w:p>
    <w:p w:rsidR="009D4122" w:rsidRDefault="009D4122" w:rsidP="000F32CD">
      <w:pPr>
        <w:pStyle w:val="normal1"/>
        <w:spacing w:before="240" w:after="240" w:line="360" w:lineRule="auto"/>
        <w:jc w:val="both"/>
        <w:rPr>
          <w:b/>
          <w:sz w:val="28"/>
          <w:szCs w:val="28"/>
          <w:lang w:val="pl-PL"/>
        </w:rPr>
      </w:pPr>
    </w:p>
    <w:p w:rsidR="009D4122" w:rsidRPr="00106ED7" w:rsidRDefault="009D4122" w:rsidP="000F32CD">
      <w:pPr>
        <w:pStyle w:val="normal1"/>
        <w:spacing w:before="240" w:after="240" w:line="360" w:lineRule="auto"/>
        <w:jc w:val="both"/>
        <w:rPr>
          <w:b/>
          <w:sz w:val="28"/>
          <w:szCs w:val="28"/>
          <w:lang w:val="pl-PL"/>
        </w:rPr>
      </w:pPr>
    </w:p>
    <w:p w:rsidR="009D4122" w:rsidRPr="00106ED7" w:rsidRDefault="009D4122" w:rsidP="000F32CD">
      <w:pPr>
        <w:pStyle w:val="normal1"/>
        <w:spacing w:before="240" w:after="240" w:line="360" w:lineRule="auto"/>
        <w:jc w:val="both"/>
        <w:rPr>
          <w:b/>
          <w:sz w:val="28"/>
          <w:szCs w:val="28"/>
        </w:rPr>
      </w:pPr>
      <w:r>
        <w:rPr>
          <w:b/>
          <w:sz w:val="28"/>
          <w:szCs w:val="28"/>
          <w:lang w:val="pl-PL"/>
        </w:rPr>
        <w:t>L</w:t>
      </w:r>
      <w:r w:rsidRPr="00106ED7">
        <w:rPr>
          <w:b/>
          <w:sz w:val="28"/>
          <w:szCs w:val="28"/>
        </w:rPr>
        <w:t xml:space="preserve">inki do stron poświęconych opiece </w:t>
      </w:r>
      <w:r w:rsidRPr="00106ED7">
        <w:rPr>
          <w:b/>
          <w:sz w:val="28"/>
          <w:szCs w:val="28"/>
          <w:lang w:val="pl-PL"/>
        </w:rPr>
        <w:t xml:space="preserve">rodzicielskiej </w:t>
      </w:r>
      <w:r w:rsidRPr="00106ED7">
        <w:rPr>
          <w:b/>
          <w:sz w:val="28"/>
          <w:szCs w:val="28"/>
        </w:rPr>
        <w:t>nad dzieci niepełnosprawnych</w:t>
      </w:r>
    </w:p>
    <w:p w:rsidR="009D4122" w:rsidRPr="00106ED7" w:rsidRDefault="009D4122" w:rsidP="000F32CD">
      <w:pPr>
        <w:pStyle w:val="normal1"/>
        <w:spacing w:before="240" w:after="240" w:line="360" w:lineRule="auto"/>
        <w:jc w:val="both"/>
        <w:rPr>
          <w:sz w:val="28"/>
          <w:szCs w:val="28"/>
        </w:rPr>
      </w:pPr>
      <w:hyperlink r:id="rId8" w:history="1">
        <w:r w:rsidRPr="009118AE">
          <w:rPr>
            <w:rStyle w:val="Hyperlink"/>
            <w:rFonts w:cs="Arial"/>
            <w:sz w:val="28"/>
            <w:szCs w:val="28"/>
          </w:rPr>
          <w:t>https://www.navigatelifetexas.org/en/family-support/self-care</w:t>
        </w:r>
      </w:hyperlink>
    </w:p>
    <w:p w:rsidR="009D4122" w:rsidRPr="00106ED7" w:rsidRDefault="009D4122" w:rsidP="000F32CD">
      <w:pPr>
        <w:pStyle w:val="normal1"/>
        <w:spacing w:before="240" w:after="240" w:line="360" w:lineRule="auto"/>
        <w:jc w:val="both"/>
        <w:rPr>
          <w:sz w:val="28"/>
          <w:szCs w:val="28"/>
        </w:rPr>
      </w:pPr>
      <w:hyperlink r:id="rId9" w:history="1">
        <w:r w:rsidRPr="009118AE">
          <w:rPr>
            <w:rStyle w:val="Hyperlink"/>
            <w:rFonts w:cs="Arial"/>
            <w:sz w:val="28"/>
            <w:szCs w:val="28"/>
          </w:rPr>
          <w:t>https://caravelautism.com/caravel-autism-insights/the-importance-of-self-care-for-parents-of-special-needs-children/</w:t>
        </w:r>
      </w:hyperlink>
    </w:p>
    <w:p w:rsidR="009D4122" w:rsidRPr="00106ED7" w:rsidRDefault="009D4122" w:rsidP="000F32CD">
      <w:pPr>
        <w:pStyle w:val="normal1"/>
        <w:spacing w:before="240" w:after="240" w:line="360" w:lineRule="auto"/>
        <w:jc w:val="both"/>
        <w:rPr>
          <w:sz w:val="28"/>
          <w:szCs w:val="28"/>
        </w:rPr>
      </w:pPr>
      <w:hyperlink r:id="rId10" w:history="1">
        <w:r w:rsidRPr="009118AE">
          <w:rPr>
            <w:rStyle w:val="Hyperlink"/>
            <w:rFonts w:cs="Arial"/>
            <w:sz w:val="28"/>
            <w:szCs w:val="28"/>
          </w:rPr>
          <w:t>https://parentingadhdandautism.com/2014/07/momma-self-care/</w:t>
        </w:r>
      </w:hyperlink>
    </w:p>
    <w:p w:rsidR="009D4122" w:rsidRPr="00106ED7" w:rsidRDefault="009D4122" w:rsidP="000F32CD">
      <w:pPr>
        <w:pStyle w:val="normal1"/>
        <w:spacing w:before="240" w:after="240" w:line="360" w:lineRule="auto"/>
        <w:jc w:val="both"/>
        <w:rPr>
          <w:sz w:val="28"/>
          <w:szCs w:val="28"/>
        </w:rPr>
      </w:pPr>
      <w:hyperlink r:id="rId11" w:history="1">
        <w:r w:rsidRPr="009118AE">
          <w:rPr>
            <w:rStyle w:val="Hyperlink"/>
            <w:rFonts w:cs="Arial"/>
            <w:sz w:val="28"/>
            <w:szCs w:val="28"/>
          </w:rPr>
          <w:t>https://cosyhomecare.com.au/5-self-care-tips-for-parents-of-children-with-a-disability/</w:t>
        </w:r>
      </w:hyperlink>
    </w:p>
    <w:p w:rsidR="009D4122" w:rsidRPr="00106ED7" w:rsidRDefault="009D4122" w:rsidP="000F32CD">
      <w:pPr>
        <w:pStyle w:val="normal1"/>
        <w:spacing w:before="240" w:after="240" w:line="360" w:lineRule="auto"/>
        <w:jc w:val="both"/>
        <w:rPr>
          <w:sz w:val="28"/>
          <w:szCs w:val="28"/>
        </w:rPr>
      </w:pPr>
      <w:hyperlink r:id="rId12" w:history="1">
        <w:r w:rsidRPr="009118AE">
          <w:rPr>
            <w:rStyle w:val="Hyperlink"/>
            <w:rFonts w:cs="Arial"/>
            <w:sz w:val="28"/>
            <w:szCs w:val="28"/>
          </w:rPr>
          <w:t>https://lifewithasideoftheunexpected.com/self-care-tips-special-needs-parents/</w:t>
        </w:r>
      </w:hyperlink>
    </w:p>
    <w:p w:rsidR="009D4122" w:rsidRPr="00106ED7" w:rsidRDefault="009D4122" w:rsidP="000F32CD">
      <w:pPr>
        <w:pStyle w:val="normal1"/>
        <w:spacing w:before="240" w:after="240" w:line="360" w:lineRule="auto"/>
        <w:jc w:val="both"/>
        <w:rPr>
          <w:sz w:val="28"/>
          <w:szCs w:val="28"/>
        </w:rPr>
      </w:pPr>
    </w:p>
    <w:sectPr w:rsidR="009D4122" w:rsidRPr="00106ED7" w:rsidSect="00A77978">
      <w:headerReference w:type="default" r:id="rId13"/>
      <w:pgSz w:w="11909" w:h="16834"/>
      <w:pgMar w:top="1440" w:right="1440" w:bottom="1440" w:left="1440"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122" w:rsidRDefault="009D4122" w:rsidP="00A77978">
      <w:pPr>
        <w:spacing w:line="240" w:lineRule="auto"/>
      </w:pPr>
      <w:r>
        <w:separator/>
      </w:r>
    </w:p>
  </w:endnote>
  <w:endnote w:type="continuationSeparator" w:id="1">
    <w:p w:rsidR="009D4122" w:rsidRDefault="009D4122" w:rsidP="00A779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122" w:rsidRDefault="009D4122" w:rsidP="00A77978">
      <w:pPr>
        <w:spacing w:line="240" w:lineRule="auto"/>
      </w:pPr>
      <w:r>
        <w:separator/>
      </w:r>
    </w:p>
  </w:footnote>
  <w:footnote w:type="continuationSeparator" w:id="1">
    <w:p w:rsidR="009D4122" w:rsidRDefault="009D4122" w:rsidP="00A7797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122" w:rsidRDefault="009D4122">
    <w:pPr>
      <w:pStyle w:val="normal1"/>
    </w:pPr>
    <w:r>
      <w:rPr>
        <w:noProof/>
        <w:lang w:val="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jpg" o:spid="_x0000_s2049" type="#_x0000_t75" style="position:absolute;margin-left:285pt;margin-top:9pt;width:89.7pt;height:26.25pt;z-index:251660288;visibility:visible;mso-wrap-distance-top:9pt;mso-wrap-distance-bottom:9pt">
          <v:imagedata r:id="rId1" o:title=""/>
          <w10:wrap type="square"/>
        </v:shape>
      </w:pict>
    </w:r>
    <w:r>
      <w:rPr>
        <w:noProof/>
        <w:lang w:val="pl-PL"/>
      </w:rPr>
      <w:pict>
        <v:shape id="image1.jpg" o:spid="_x0000_s2050" type="#_x0000_t75" style="position:absolute;margin-left:219pt;margin-top:0;width:48.15pt;height:36pt;z-index:251661312;visibility:visible">
          <v:imagedata r:id="rId2" o:title=""/>
          <w10:wrap type="square"/>
        </v:shape>
      </w:pict>
    </w:r>
    <w:r>
      <w:rPr>
        <w:noProof/>
        <w:lang w:val="pl-PL"/>
      </w:rPr>
      <w:pict>
        <v:shape id="image3.jpg" o:spid="_x0000_s2051" type="#_x0000_t75" style="position:absolute;margin-left:9pt;margin-top:0;width:191.85pt;height:42pt;z-index:251662336;visibility:visible">
          <v:imagedata r:id="rId3" o:title=""/>
          <w10:wrap type="squar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978"/>
    <w:rsid w:val="000F32CD"/>
    <w:rsid w:val="00106ED7"/>
    <w:rsid w:val="00157850"/>
    <w:rsid w:val="001C3E5C"/>
    <w:rsid w:val="008442D8"/>
    <w:rsid w:val="008628F5"/>
    <w:rsid w:val="009118AE"/>
    <w:rsid w:val="009D4122"/>
    <w:rsid w:val="00A77978"/>
    <w:rsid w:val="00AA4AE3"/>
    <w:rsid w:val="00E8140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lang/>
    </w:rPr>
  </w:style>
  <w:style w:type="paragraph" w:styleId="Heading1">
    <w:name w:val="heading 1"/>
    <w:basedOn w:val="normal1"/>
    <w:next w:val="normal1"/>
    <w:link w:val="Heading1Char"/>
    <w:uiPriority w:val="99"/>
    <w:qFormat/>
    <w:rsid w:val="00A77978"/>
    <w:pPr>
      <w:keepNext/>
      <w:keepLines/>
      <w:spacing w:before="400" w:after="120"/>
      <w:outlineLvl w:val="0"/>
    </w:pPr>
    <w:rPr>
      <w:sz w:val="40"/>
      <w:szCs w:val="40"/>
    </w:rPr>
  </w:style>
  <w:style w:type="paragraph" w:styleId="Heading2">
    <w:name w:val="heading 2"/>
    <w:basedOn w:val="normal1"/>
    <w:next w:val="normal1"/>
    <w:link w:val="Heading2Char"/>
    <w:uiPriority w:val="99"/>
    <w:qFormat/>
    <w:rsid w:val="00A77978"/>
    <w:pPr>
      <w:keepNext/>
      <w:keepLines/>
      <w:spacing w:before="360" w:after="120"/>
      <w:outlineLvl w:val="1"/>
    </w:pPr>
    <w:rPr>
      <w:sz w:val="32"/>
      <w:szCs w:val="32"/>
    </w:rPr>
  </w:style>
  <w:style w:type="paragraph" w:styleId="Heading3">
    <w:name w:val="heading 3"/>
    <w:basedOn w:val="normal1"/>
    <w:next w:val="normal1"/>
    <w:link w:val="Heading3Char"/>
    <w:uiPriority w:val="99"/>
    <w:qFormat/>
    <w:rsid w:val="00A77978"/>
    <w:pPr>
      <w:keepNext/>
      <w:keepLines/>
      <w:spacing w:before="320" w:after="80"/>
      <w:outlineLvl w:val="2"/>
    </w:pPr>
    <w:rPr>
      <w:color w:val="434343"/>
      <w:sz w:val="28"/>
      <w:szCs w:val="28"/>
    </w:rPr>
  </w:style>
  <w:style w:type="paragraph" w:styleId="Heading4">
    <w:name w:val="heading 4"/>
    <w:basedOn w:val="normal1"/>
    <w:next w:val="normal1"/>
    <w:link w:val="Heading4Char"/>
    <w:uiPriority w:val="99"/>
    <w:qFormat/>
    <w:rsid w:val="00A77978"/>
    <w:pPr>
      <w:keepNext/>
      <w:keepLines/>
      <w:spacing w:before="280" w:after="80"/>
      <w:outlineLvl w:val="3"/>
    </w:pPr>
    <w:rPr>
      <w:color w:val="666666"/>
      <w:sz w:val="24"/>
      <w:szCs w:val="24"/>
    </w:rPr>
  </w:style>
  <w:style w:type="paragraph" w:styleId="Heading5">
    <w:name w:val="heading 5"/>
    <w:basedOn w:val="normal1"/>
    <w:next w:val="normal1"/>
    <w:link w:val="Heading5Char"/>
    <w:uiPriority w:val="99"/>
    <w:qFormat/>
    <w:rsid w:val="00A77978"/>
    <w:pPr>
      <w:keepNext/>
      <w:keepLines/>
      <w:spacing w:before="240" w:after="80"/>
      <w:outlineLvl w:val="4"/>
    </w:pPr>
    <w:rPr>
      <w:color w:val="666666"/>
    </w:rPr>
  </w:style>
  <w:style w:type="paragraph" w:styleId="Heading6">
    <w:name w:val="heading 6"/>
    <w:basedOn w:val="normal1"/>
    <w:next w:val="normal1"/>
    <w:link w:val="Heading6Char"/>
    <w:uiPriority w:val="99"/>
    <w:qFormat/>
    <w:rsid w:val="00A77978"/>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CDE"/>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C61CDE"/>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C61CDE"/>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C61CDE"/>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C61CDE"/>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C61CDE"/>
    <w:rPr>
      <w:rFonts w:asciiTheme="minorHAnsi" w:eastAsiaTheme="minorEastAsia" w:hAnsiTheme="minorHAnsi" w:cstheme="minorBidi"/>
      <w:b/>
      <w:bCs/>
      <w:lang/>
    </w:rPr>
  </w:style>
  <w:style w:type="paragraph" w:customStyle="1" w:styleId="normal0">
    <w:name w:val="normal"/>
    <w:uiPriority w:val="99"/>
    <w:rsid w:val="00A77978"/>
    <w:pPr>
      <w:spacing w:line="276" w:lineRule="auto"/>
    </w:pPr>
    <w:rPr>
      <w:lang/>
    </w:rPr>
  </w:style>
  <w:style w:type="paragraph" w:styleId="Title">
    <w:name w:val="Title"/>
    <w:basedOn w:val="normal1"/>
    <w:next w:val="normal1"/>
    <w:link w:val="TitleChar"/>
    <w:uiPriority w:val="99"/>
    <w:qFormat/>
    <w:rsid w:val="00A77978"/>
    <w:pPr>
      <w:keepNext/>
      <w:keepLines/>
      <w:spacing w:after="60"/>
    </w:pPr>
    <w:rPr>
      <w:sz w:val="52"/>
      <w:szCs w:val="52"/>
    </w:rPr>
  </w:style>
  <w:style w:type="character" w:customStyle="1" w:styleId="TitleChar">
    <w:name w:val="Title Char"/>
    <w:basedOn w:val="DefaultParagraphFont"/>
    <w:link w:val="Title"/>
    <w:uiPriority w:val="10"/>
    <w:rsid w:val="00C61CDE"/>
    <w:rPr>
      <w:rFonts w:asciiTheme="majorHAnsi" w:eastAsiaTheme="majorEastAsia" w:hAnsiTheme="majorHAnsi" w:cstheme="majorBidi"/>
      <w:b/>
      <w:bCs/>
      <w:kern w:val="28"/>
      <w:sz w:val="32"/>
      <w:szCs w:val="32"/>
      <w:lang/>
    </w:rPr>
  </w:style>
  <w:style w:type="paragraph" w:customStyle="1" w:styleId="normal1">
    <w:name w:val="normal1"/>
    <w:uiPriority w:val="99"/>
    <w:rsid w:val="00A77978"/>
    <w:pPr>
      <w:spacing w:line="276" w:lineRule="auto"/>
    </w:pPr>
    <w:rPr>
      <w:lang/>
    </w:rPr>
  </w:style>
  <w:style w:type="paragraph" w:styleId="Subtitle">
    <w:name w:val="Subtitle"/>
    <w:basedOn w:val="normal1"/>
    <w:next w:val="normal1"/>
    <w:link w:val="SubtitleChar"/>
    <w:uiPriority w:val="99"/>
    <w:qFormat/>
    <w:rsid w:val="00A77978"/>
    <w:pPr>
      <w:keepNext/>
      <w:keepLines/>
      <w:spacing w:after="320"/>
    </w:pPr>
    <w:rPr>
      <w:color w:val="666666"/>
      <w:sz w:val="30"/>
      <w:szCs w:val="30"/>
    </w:rPr>
  </w:style>
  <w:style w:type="character" w:customStyle="1" w:styleId="SubtitleChar">
    <w:name w:val="Subtitle Char"/>
    <w:basedOn w:val="DefaultParagraphFont"/>
    <w:link w:val="Subtitle"/>
    <w:uiPriority w:val="11"/>
    <w:rsid w:val="00C61CDE"/>
    <w:rPr>
      <w:rFonts w:asciiTheme="majorHAnsi" w:eastAsiaTheme="majorEastAsia" w:hAnsiTheme="majorHAnsi" w:cstheme="majorBidi"/>
      <w:sz w:val="24"/>
      <w:szCs w:val="24"/>
      <w:lang/>
    </w:rPr>
  </w:style>
  <w:style w:type="character" w:styleId="Hyperlink">
    <w:name w:val="Hyperlink"/>
    <w:basedOn w:val="DefaultParagraphFont"/>
    <w:uiPriority w:val="99"/>
    <w:rsid w:val="00106ED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vigatelifetexas.org/en/family-support/self-car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lifewithasideoftheunexpected.com/self-care-tips-special-needs-par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cosyhomecare.com.au/5-self-care-tips-for-parents-of-children-with-a-disability/"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parentingadhdandautism.com/2014/07/momma-self-care/" TargetMode="External"/><Relationship Id="rId4" Type="http://schemas.openxmlformats.org/officeDocument/2006/relationships/footnotes" Target="footnotes.xml"/><Relationship Id="rId9" Type="http://schemas.openxmlformats.org/officeDocument/2006/relationships/hyperlink" Target="https://caravelautism.com/caravel-autism-insights/the-importance-of-self-care-for-parents-of-special-needs-childr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7</Pages>
  <Words>952</Words>
  <Characters>5713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Care for parents with disabled children</dc:title>
  <dc:subject/>
  <dc:creator/>
  <cp:keywords/>
  <dc:description/>
  <cp:lastModifiedBy>torrent</cp:lastModifiedBy>
  <cp:revision>4</cp:revision>
  <dcterms:created xsi:type="dcterms:W3CDTF">2022-05-07T16:46:00Z</dcterms:created>
  <dcterms:modified xsi:type="dcterms:W3CDTF">2022-05-07T17:45:00Z</dcterms:modified>
</cp:coreProperties>
</file>